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56F5F" w14:textId="77777777" w:rsidR="00D41DC8" w:rsidRPr="00EA2D36" w:rsidRDefault="00EA2D36" w:rsidP="009B6733">
      <w:pPr>
        <w:jc w:val="center"/>
        <w:rPr>
          <w:b/>
          <w:sz w:val="36"/>
          <w:szCs w:val="36"/>
        </w:rPr>
      </w:pPr>
      <w:r w:rsidRPr="00EA2D36">
        <w:rPr>
          <w:b/>
          <w:sz w:val="36"/>
          <w:szCs w:val="36"/>
        </w:rPr>
        <w:t>Adversarial</w:t>
      </w:r>
      <w:r w:rsidR="009B6733" w:rsidRPr="00EA2D36">
        <w:rPr>
          <w:b/>
          <w:sz w:val="36"/>
          <w:szCs w:val="36"/>
        </w:rPr>
        <w:t xml:space="preserve"> Helper Work</w:t>
      </w:r>
    </w:p>
    <w:p w14:paraId="4EAE8227" w14:textId="77777777" w:rsidR="009B6733" w:rsidRDefault="009B6733" w:rsidP="009B6733">
      <w:pPr>
        <w:jc w:val="center"/>
      </w:pPr>
    </w:p>
    <w:p w14:paraId="17C3E8B7" w14:textId="77777777" w:rsidR="009B6733" w:rsidRPr="009063E0" w:rsidRDefault="009B6733" w:rsidP="009B673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63E0">
        <w:rPr>
          <w:b/>
          <w:sz w:val="24"/>
          <w:szCs w:val="24"/>
        </w:rPr>
        <w:t>Swelling of the body:</w:t>
      </w:r>
      <w:r w:rsidRPr="009063E0">
        <w:rPr>
          <w:sz w:val="24"/>
          <w:szCs w:val="24"/>
        </w:rPr>
        <w:t xml:space="preserve"> when the helper first engages the dog with a threat; the helper should make direct eye contact starring with their arms down by their side, as the helper starts stalking or moving toward the </w:t>
      </w:r>
      <w:r w:rsidR="00EA2D36" w:rsidRPr="009063E0">
        <w:rPr>
          <w:sz w:val="24"/>
          <w:szCs w:val="24"/>
        </w:rPr>
        <w:t>dog,</w:t>
      </w:r>
      <w:r w:rsidRPr="009063E0">
        <w:rPr>
          <w:sz w:val="24"/>
          <w:szCs w:val="24"/>
        </w:rPr>
        <w:t xml:space="preserve"> the helper will start widening their body by bringing arms out wider and moving the arms to a position where they look coiled for a strike or an attack; once a dog sees this type of posture it will instinkly </w:t>
      </w:r>
      <w:r w:rsidR="002069B4" w:rsidRPr="009063E0">
        <w:rPr>
          <w:sz w:val="24"/>
          <w:szCs w:val="24"/>
        </w:rPr>
        <w:t>view this type of posture as a threat. The helper is imitating body posturing that animals use in nature such as a cobra snake, a chicken protecting her young or fighting and this swelling of the body is done by most all animals</w:t>
      </w:r>
      <w:r w:rsidRPr="009063E0">
        <w:rPr>
          <w:sz w:val="24"/>
          <w:szCs w:val="24"/>
        </w:rPr>
        <w:t xml:space="preserve"> </w:t>
      </w:r>
      <w:r w:rsidR="002069B4" w:rsidRPr="009063E0">
        <w:rPr>
          <w:sz w:val="24"/>
          <w:szCs w:val="24"/>
        </w:rPr>
        <w:t>when facing a threat or when they are threatening.</w:t>
      </w:r>
      <w:r w:rsidR="00C75E82" w:rsidRPr="009063E0">
        <w:rPr>
          <w:sz w:val="24"/>
          <w:szCs w:val="24"/>
        </w:rPr>
        <w:t xml:space="preserve"> P</w:t>
      </w:r>
      <w:r w:rsidR="00B9578C" w:rsidRPr="009063E0">
        <w:rPr>
          <w:sz w:val="24"/>
          <w:szCs w:val="24"/>
        </w:rPr>
        <w:t>eople use this type of body posturing when making threats or when they</w:t>
      </w:r>
      <w:r w:rsidR="00934CB5" w:rsidRPr="009063E0">
        <w:rPr>
          <w:sz w:val="24"/>
          <w:szCs w:val="24"/>
        </w:rPr>
        <w:t xml:space="preserve"> are</w:t>
      </w:r>
      <w:r w:rsidR="00B9578C" w:rsidRPr="009063E0">
        <w:rPr>
          <w:sz w:val="24"/>
          <w:szCs w:val="24"/>
        </w:rPr>
        <w:t xml:space="preserve"> angry and ready for confrontation.</w:t>
      </w:r>
    </w:p>
    <w:p w14:paraId="51C36017" w14:textId="77777777" w:rsidR="00801040" w:rsidRDefault="00801040" w:rsidP="009063E0">
      <w:pPr>
        <w:pStyle w:val="ListParagraph"/>
        <w:jc w:val="center"/>
      </w:pPr>
      <w:r>
        <w:rPr>
          <w:noProof/>
        </w:rPr>
        <w:drawing>
          <wp:inline distT="0" distB="0" distL="0" distR="0" wp14:anchorId="667AE382" wp14:editId="1376F055">
            <wp:extent cx="4333875" cy="5870575"/>
            <wp:effectExtent l="0" t="0" r="0" b="0"/>
            <wp:docPr id="3" name="Picture 2" descr="C:\Users\raylj\Pictures\2013-02-13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lj\Pictures\2013-02-13\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20" cy="588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A2141" w14:textId="77777777" w:rsidR="00801040" w:rsidRPr="009063E0" w:rsidRDefault="00801040" w:rsidP="00801040">
      <w:pPr>
        <w:pStyle w:val="ListParagraph"/>
        <w:rPr>
          <w:sz w:val="24"/>
          <w:szCs w:val="24"/>
        </w:rPr>
      </w:pPr>
      <w:r w:rsidRPr="009063E0">
        <w:rPr>
          <w:sz w:val="24"/>
          <w:szCs w:val="24"/>
        </w:rPr>
        <w:lastRenderedPageBreak/>
        <w:t>Example of the helper swelling the body and a constant eye stare just prior to the attack where the dog can grip.</w:t>
      </w:r>
      <w:r w:rsidR="004C59E2" w:rsidRPr="009063E0">
        <w:rPr>
          <w:sz w:val="24"/>
          <w:szCs w:val="24"/>
        </w:rPr>
        <w:t xml:space="preserve"> In this photo I was swelling my body, using direct eye starring and was moving in a slow staking approach just prior to making </w:t>
      </w:r>
      <w:r w:rsidR="00EA2D36" w:rsidRPr="009063E0">
        <w:rPr>
          <w:sz w:val="24"/>
          <w:szCs w:val="24"/>
        </w:rPr>
        <w:t>my attack</w:t>
      </w:r>
      <w:r w:rsidR="004C59E2" w:rsidRPr="009063E0">
        <w:rPr>
          <w:sz w:val="24"/>
          <w:szCs w:val="24"/>
        </w:rPr>
        <w:t xml:space="preserve"> movement for the grip.</w:t>
      </w:r>
    </w:p>
    <w:p w14:paraId="69EA9EB7" w14:textId="77777777" w:rsidR="00801040" w:rsidRPr="009063E0" w:rsidRDefault="00801040" w:rsidP="00801040">
      <w:pPr>
        <w:pStyle w:val="ListParagraph"/>
        <w:rPr>
          <w:sz w:val="24"/>
          <w:szCs w:val="24"/>
        </w:rPr>
      </w:pPr>
    </w:p>
    <w:p w14:paraId="68D7C618" w14:textId="77777777" w:rsidR="00801040" w:rsidRPr="009063E0" w:rsidRDefault="00801040" w:rsidP="00801040">
      <w:pPr>
        <w:pStyle w:val="ListParagraph"/>
        <w:rPr>
          <w:sz w:val="24"/>
          <w:szCs w:val="24"/>
        </w:rPr>
      </w:pPr>
    </w:p>
    <w:p w14:paraId="38D76AF9" w14:textId="4D9A7B72" w:rsidR="002069B4" w:rsidRPr="009063E0" w:rsidRDefault="002069B4" w:rsidP="00C75E8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63E0">
        <w:rPr>
          <w:b/>
          <w:sz w:val="24"/>
          <w:szCs w:val="24"/>
        </w:rPr>
        <w:t xml:space="preserve">Direct Eye Starring &amp; KEEPING THE Dog Engaged: direct eye starring is very confrontational to </w:t>
      </w:r>
      <w:bookmarkStart w:id="0" w:name="_GoBack"/>
      <w:bookmarkEnd w:id="0"/>
      <w:r w:rsidRPr="009063E0">
        <w:rPr>
          <w:b/>
          <w:sz w:val="24"/>
          <w:szCs w:val="24"/>
        </w:rPr>
        <w:t>a dog and is</w:t>
      </w:r>
      <w:r w:rsidR="007400D4" w:rsidRPr="009063E0">
        <w:rPr>
          <w:b/>
          <w:sz w:val="24"/>
          <w:szCs w:val="24"/>
        </w:rPr>
        <w:t xml:space="preserve"> the main</w:t>
      </w:r>
      <w:r w:rsidR="00C75E82" w:rsidRPr="009063E0">
        <w:rPr>
          <w:b/>
          <w:sz w:val="24"/>
          <w:szCs w:val="24"/>
        </w:rPr>
        <w:t xml:space="preserve"> </w:t>
      </w:r>
      <w:r w:rsidRPr="009063E0">
        <w:rPr>
          <w:b/>
          <w:sz w:val="24"/>
          <w:szCs w:val="24"/>
        </w:rPr>
        <w:t>a</w:t>
      </w:r>
      <w:r w:rsidR="00C75E82" w:rsidRPr="009063E0">
        <w:rPr>
          <w:b/>
          <w:sz w:val="24"/>
          <w:szCs w:val="24"/>
        </w:rPr>
        <w:t xml:space="preserve">rea of the helper’s body that the dog will look at for reading a threat. Many accidental dog bites are caused by people that </w:t>
      </w:r>
      <w:r w:rsidR="00E661AD">
        <w:rPr>
          <w:b/>
          <w:sz w:val="24"/>
          <w:szCs w:val="24"/>
        </w:rPr>
        <w:t>walk</w:t>
      </w:r>
      <w:r w:rsidR="00C75E82" w:rsidRPr="009063E0">
        <w:rPr>
          <w:b/>
          <w:sz w:val="24"/>
          <w:szCs w:val="24"/>
        </w:rPr>
        <w:t xml:space="preserve"> up and just start starring at a dog and then mov</w:t>
      </w:r>
      <w:r w:rsidR="007400D4" w:rsidRPr="009063E0">
        <w:rPr>
          <w:b/>
          <w:sz w:val="24"/>
          <w:szCs w:val="24"/>
        </w:rPr>
        <w:t>e</w:t>
      </w:r>
      <w:r w:rsidR="00C75E82" w:rsidRPr="009063E0">
        <w:rPr>
          <w:b/>
          <w:sz w:val="24"/>
          <w:szCs w:val="24"/>
        </w:rPr>
        <w:t>. Helpers can keep a dog engaged in a protection routine by just moving from location to location by always starring or making direct eye contact with dog.</w:t>
      </w:r>
      <w:r w:rsidR="004C59E2" w:rsidRPr="009063E0">
        <w:rPr>
          <w:b/>
          <w:sz w:val="24"/>
          <w:szCs w:val="24"/>
        </w:rPr>
        <w:t xml:space="preserve"> </w:t>
      </w:r>
    </w:p>
    <w:p w14:paraId="3B2FADA5" w14:textId="77777777" w:rsidR="00EA2D36" w:rsidRPr="00801040" w:rsidRDefault="00EA2D36" w:rsidP="00EA2D36">
      <w:pPr>
        <w:pStyle w:val="ListParagraph"/>
      </w:pPr>
    </w:p>
    <w:p w14:paraId="2F256EF4" w14:textId="77777777" w:rsidR="00801040" w:rsidRDefault="00801040" w:rsidP="00801040">
      <w:pPr>
        <w:pStyle w:val="ListParagraph"/>
      </w:pPr>
      <w:r>
        <w:rPr>
          <w:noProof/>
        </w:rPr>
        <w:drawing>
          <wp:inline distT="0" distB="0" distL="0" distR="0" wp14:anchorId="54EEBB41" wp14:editId="6592864D">
            <wp:extent cx="5943600" cy="3962400"/>
            <wp:effectExtent l="19050" t="0" r="0" b="0"/>
            <wp:docPr id="1" name="Picture 1" descr="C:\Users\raylj\Pictures\2010-10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lj\Pictures\2010-10-19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E6294" w14:textId="77777777" w:rsidR="00801040" w:rsidRPr="009063E0" w:rsidRDefault="004C59E2" w:rsidP="00801040">
      <w:pPr>
        <w:pStyle w:val="ListParagraph"/>
        <w:rPr>
          <w:sz w:val="24"/>
          <w:szCs w:val="24"/>
        </w:rPr>
      </w:pPr>
      <w:r w:rsidRPr="009063E0">
        <w:rPr>
          <w:sz w:val="24"/>
          <w:szCs w:val="24"/>
        </w:rPr>
        <w:t>The above helper had just threaten the dog  with stick and was starting his retreat to move to next position; notice the eye starring and body posture the helper is maintaining to keep the dog engage.</w:t>
      </w:r>
    </w:p>
    <w:p w14:paraId="0AB89CBD" w14:textId="77777777" w:rsidR="00B9578C" w:rsidRPr="009063E0" w:rsidRDefault="00B9578C" w:rsidP="007400D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63E0">
        <w:rPr>
          <w:b/>
          <w:sz w:val="24"/>
          <w:szCs w:val="24"/>
        </w:rPr>
        <w:t xml:space="preserve">Stalking movements: when the helper makes direct eye contact and their body is swollen and coiled; they will start moving toward the dog in a slow manner that makes the dog think an attack is coming. This type body position is demonstrated best </w:t>
      </w:r>
      <w:r w:rsidR="007400D4" w:rsidRPr="009063E0">
        <w:rPr>
          <w:b/>
          <w:sz w:val="24"/>
          <w:szCs w:val="24"/>
        </w:rPr>
        <w:t xml:space="preserve"> by </w:t>
      </w:r>
      <w:r w:rsidRPr="009063E0">
        <w:rPr>
          <w:b/>
          <w:sz w:val="24"/>
          <w:szCs w:val="24"/>
        </w:rPr>
        <w:t>lions prior to an attack, most lions lock on to their target with a direct stare and then start coiling their bodies</w:t>
      </w:r>
      <w:r w:rsidR="0013219A" w:rsidRPr="009063E0">
        <w:rPr>
          <w:b/>
          <w:sz w:val="24"/>
          <w:szCs w:val="24"/>
        </w:rPr>
        <w:t xml:space="preserve"> and</w:t>
      </w:r>
      <w:r w:rsidRPr="009063E0">
        <w:rPr>
          <w:b/>
          <w:sz w:val="24"/>
          <w:szCs w:val="24"/>
        </w:rPr>
        <w:t xml:space="preserve"> moving slowly  then exploding into an attac</w:t>
      </w:r>
      <w:r w:rsidR="0013219A" w:rsidRPr="009063E0">
        <w:rPr>
          <w:b/>
          <w:sz w:val="24"/>
          <w:szCs w:val="24"/>
        </w:rPr>
        <w:t xml:space="preserve">k; this </w:t>
      </w:r>
      <w:r w:rsidRPr="009063E0">
        <w:rPr>
          <w:b/>
          <w:sz w:val="24"/>
          <w:szCs w:val="24"/>
        </w:rPr>
        <w:t>type of movement is very adversarial to dog.</w:t>
      </w:r>
    </w:p>
    <w:p w14:paraId="6761B162" w14:textId="77777777" w:rsidR="0013219A" w:rsidRDefault="0013219A" w:rsidP="0013219A">
      <w:pPr>
        <w:pStyle w:val="ListParagraph"/>
        <w:rPr>
          <w:b/>
        </w:rPr>
      </w:pPr>
    </w:p>
    <w:p w14:paraId="29DEFBAE" w14:textId="77777777" w:rsidR="0013219A" w:rsidRDefault="0013219A" w:rsidP="0013219A">
      <w:pPr>
        <w:pStyle w:val="ListParagraph"/>
        <w:rPr>
          <w:b/>
        </w:rPr>
      </w:pPr>
      <w:r>
        <w:rPr>
          <w:b/>
        </w:rPr>
        <w:t>The following are pictures that display adversary demeanor</w:t>
      </w:r>
    </w:p>
    <w:p w14:paraId="6A6A1E72" w14:textId="77777777" w:rsidR="0013219A" w:rsidRDefault="0013219A" w:rsidP="0013219A">
      <w:pPr>
        <w:pStyle w:val="ListParagraph"/>
        <w:rPr>
          <w:b/>
        </w:rPr>
      </w:pPr>
    </w:p>
    <w:p w14:paraId="041EEC43" w14:textId="77777777" w:rsidR="0013219A" w:rsidRPr="004C59E2" w:rsidRDefault="0013219A" w:rsidP="0013219A">
      <w:pPr>
        <w:pStyle w:val="ListParagraph"/>
      </w:pPr>
    </w:p>
    <w:p w14:paraId="315A6895" w14:textId="77777777" w:rsidR="004C59E2" w:rsidRDefault="0013219A" w:rsidP="004C59E2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 wp14:anchorId="41372212" wp14:editId="7B22EE2B">
            <wp:extent cx="5541016" cy="3678555"/>
            <wp:effectExtent l="0" t="0" r="0" b="0"/>
            <wp:docPr id="5" name="Picture 4" descr="C:\Users\raylj\Pictures\2010-11-19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lj\Pictures\2010-11-19\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89" cy="368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AF657" w14:textId="77777777" w:rsidR="004C59E2" w:rsidRDefault="004C59E2" w:rsidP="004C59E2">
      <w:pPr>
        <w:pStyle w:val="ListParagraph"/>
        <w:rPr>
          <w:b/>
        </w:rPr>
      </w:pPr>
    </w:p>
    <w:p w14:paraId="46795C1E" w14:textId="77777777" w:rsidR="004C59E2" w:rsidRDefault="0013219A" w:rsidP="004C59E2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 wp14:anchorId="0617DB77" wp14:editId="5C4B10D0">
            <wp:extent cx="5519281" cy="3676650"/>
            <wp:effectExtent l="0" t="0" r="0" b="0"/>
            <wp:docPr id="6" name="Picture 5" descr="C:\Users\raylj\Pictures\2013-02-13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lj\Pictures\2013-02-13\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25" cy="368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FD61F" w14:textId="77777777" w:rsidR="004C59E2" w:rsidRDefault="0013219A" w:rsidP="004C59E2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6D0D853" wp14:editId="5507BD0C">
            <wp:extent cx="5791200" cy="4064443"/>
            <wp:effectExtent l="0" t="0" r="0" b="0"/>
            <wp:docPr id="7" name="Picture 6" descr="C:\Users\raylj\Pictures\2010-11-19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ylj\Pictures\2010-11-19\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3" cy="407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63A55" w14:textId="77777777" w:rsidR="004C59E2" w:rsidRDefault="004C59E2" w:rsidP="004C59E2">
      <w:pPr>
        <w:pStyle w:val="ListParagraph"/>
        <w:rPr>
          <w:b/>
        </w:rPr>
      </w:pPr>
    </w:p>
    <w:p w14:paraId="3F0884E7" w14:textId="77777777" w:rsidR="004C59E2" w:rsidRDefault="004C59E2" w:rsidP="004C59E2">
      <w:pPr>
        <w:pStyle w:val="ListParagraph"/>
        <w:rPr>
          <w:b/>
        </w:rPr>
      </w:pPr>
    </w:p>
    <w:p w14:paraId="44DF6A55" w14:textId="77777777" w:rsidR="004C59E2" w:rsidRDefault="004C59E2" w:rsidP="004C59E2">
      <w:pPr>
        <w:pStyle w:val="ListParagraph"/>
        <w:rPr>
          <w:b/>
        </w:rPr>
      </w:pPr>
    </w:p>
    <w:p w14:paraId="49FF259B" w14:textId="77777777" w:rsidR="004C59E2" w:rsidRDefault="004C59E2" w:rsidP="004C59E2">
      <w:pPr>
        <w:pStyle w:val="ListParagraph"/>
        <w:rPr>
          <w:b/>
        </w:rPr>
      </w:pPr>
    </w:p>
    <w:p w14:paraId="5C528645" w14:textId="77777777" w:rsidR="004C59E2" w:rsidRPr="00B9578C" w:rsidRDefault="004C59E2" w:rsidP="004C59E2">
      <w:pPr>
        <w:pStyle w:val="ListParagraph"/>
      </w:pPr>
    </w:p>
    <w:p w14:paraId="64F5F289" w14:textId="77777777" w:rsidR="00B9578C" w:rsidRPr="009063E0" w:rsidRDefault="00B9578C" w:rsidP="00C75E8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63E0">
        <w:rPr>
          <w:b/>
          <w:sz w:val="24"/>
          <w:szCs w:val="24"/>
        </w:rPr>
        <w:t>Attack Driving using the Stick</w:t>
      </w:r>
      <w:r w:rsidR="007C6561" w:rsidRPr="009063E0">
        <w:rPr>
          <w:b/>
          <w:sz w:val="24"/>
          <w:szCs w:val="24"/>
        </w:rPr>
        <w:t>: we at SDA encourage helpers to use an attack style of driving while using the stick; this is accom</w:t>
      </w:r>
      <w:r w:rsidR="009063E0">
        <w:rPr>
          <w:b/>
          <w:sz w:val="24"/>
          <w:szCs w:val="24"/>
        </w:rPr>
        <w:t xml:space="preserve">plished by the helper engaging </w:t>
      </w:r>
      <w:r w:rsidR="007C6561" w:rsidRPr="009063E0">
        <w:rPr>
          <w:b/>
          <w:sz w:val="24"/>
          <w:szCs w:val="24"/>
        </w:rPr>
        <w:t xml:space="preserve">the dog with a grip and then going directly into the dog with some form of skip drive </w:t>
      </w:r>
      <w:r w:rsidR="007400D4" w:rsidRPr="009063E0">
        <w:rPr>
          <w:b/>
          <w:sz w:val="24"/>
          <w:szCs w:val="24"/>
        </w:rPr>
        <w:t>were</w:t>
      </w:r>
      <w:r w:rsidR="007C6561" w:rsidRPr="009063E0">
        <w:rPr>
          <w:b/>
          <w:sz w:val="24"/>
          <w:szCs w:val="24"/>
        </w:rPr>
        <w:t xml:space="preserve"> the helper start pushing the dog directly backward while</w:t>
      </w:r>
      <w:r w:rsidR="007400D4" w:rsidRPr="009063E0">
        <w:rPr>
          <w:b/>
          <w:sz w:val="24"/>
          <w:szCs w:val="24"/>
        </w:rPr>
        <w:t xml:space="preserve"> providing</w:t>
      </w:r>
      <w:r w:rsidR="007C6561" w:rsidRPr="009063E0">
        <w:rPr>
          <w:b/>
          <w:sz w:val="24"/>
          <w:szCs w:val="24"/>
        </w:rPr>
        <w:t xml:space="preserve"> heavy threats and </w:t>
      </w:r>
      <w:r w:rsidR="007400D4" w:rsidRPr="009063E0">
        <w:rPr>
          <w:b/>
          <w:sz w:val="24"/>
          <w:szCs w:val="24"/>
        </w:rPr>
        <w:t xml:space="preserve"> maintaining direct </w:t>
      </w:r>
      <w:r w:rsidR="007C6561" w:rsidRPr="009063E0">
        <w:rPr>
          <w:b/>
          <w:sz w:val="24"/>
          <w:szCs w:val="24"/>
        </w:rPr>
        <w:t>eye contact on the dog during the drive. The helper’s job is to provide a very threatening attack that really challenges the dog!</w:t>
      </w:r>
      <w:r w:rsidR="000A12D7" w:rsidRPr="009063E0">
        <w:rPr>
          <w:b/>
          <w:sz w:val="24"/>
          <w:szCs w:val="24"/>
        </w:rPr>
        <w:t xml:space="preserve"> Also, during the attack driving, the helper can use verbal threats.</w:t>
      </w:r>
    </w:p>
    <w:p w14:paraId="4A665A12" w14:textId="77777777" w:rsidR="00EA2D36" w:rsidRPr="004C59E2" w:rsidRDefault="00EA2D36" w:rsidP="00EA2D36">
      <w:pPr>
        <w:pStyle w:val="ListParagraph"/>
      </w:pPr>
    </w:p>
    <w:p w14:paraId="539A3862" w14:textId="77777777" w:rsidR="004C59E2" w:rsidRDefault="004C59E2" w:rsidP="004C59E2">
      <w:pPr>
        <w:pStyle w:val="ListParagraph"/>
      </w:pPr>
      <w:r>
        <w:rPr>
          <w:noProof/>
        </w:rPr>
        <w:lastRenderedPageBreak/>
        <w:drawing>
          <wp:inline distT="0" distB="0" distL="0" distR="0" wp14:anchorId="24EC477C" wp14:editId="177F1686">
            <wp:extent cx="5943600" cy="6096000"/>
            <wp:effectExtent l="19050" t="0" r="0" b="0"/>
            <wp:docPr id="4" name="Picture 3" descr="C:\Users\raylj\Pictures\2013-02-13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lj\Pictures\2013-02-13\3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1EB41" w14:textId="77777777" w:rsidR="00EA2D36" w:rsidRPr="007C6561" w:rsidRDefault="00EA2D36" w:rsidP="004C59E2">
      <w:pPr>
        <w:pStyle w:val="ListParagraph"/>
      </w:pPr>
    </w:p>
    <w:p w14:paraId="535B0CC8" w14:textId="77777777" w:rsidR="007C6561" w:rsidRPr="009063E0" w:rsidRDefault="007C6561" w:rsidP="00C75E8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63E0">
        <w:rPr>
          <w:b/>
          <w:sz w:val="24"/>
          <w:szCs w:val="24"/>
        </w:rPr>
        <w:t>Verbal Threats; SDA helpers are encouraged</w:t>
      </w:r>
      <w:r w:rsidR="00801040" w:rsidRPr="009063E0">
        <w:rPr>
          <w:b/>
          <w:sz w:val="24"/>
          <w:szCs w:val="24"/>
        </w:rPr>
        <w:t xml:space="preserve"> to use</w:t>
      </w:r>
      <w:r w:rsidRPr="009063E0">
        <w:rPr>
          <w:b/>
          <w:sz w:val="24"/>
          <w:szCs w:val="24"/>
        </w:rPr>
        <w:t xml:space="preserve"> verbal threats when they are first engaging a dog or when they</w:t>
      </w:r>
      <w:r w:rsidR="00801040" w:rsidRPr="009063E0">
        <w:rPr>
          <w:b/>
          <w:sz w:val="24"/>
          <w:szCs w:val="24"/>
        </w:rPr>
        <w:t xml:space="preserve"> applying other threats.</w:t>
      </w:r>
    </w:p>
    <w:p w14:paraId="67062B45" w14:textId="77777777" w:rsidR="000A12D7" w:rsidRPr="009063E0" w:rsidRDefault="000A12D7" w:rsidP="00C75E8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63E0">
        <w:rPr>
          <w:b/>
          <w:sz w:val="24"/>
          <w:szCs w:val="24"/>
        </w:rPr>
        <w:t xml:space="preserve">Last, Helpers must practice </w:t>
      </w:r>
      <w:r w:rsidR="00B409D3" w:rsidRPr="009063E0">
        <w:rPr>
          <w:b/>
          <w:sz w:val="24"/>
          <w:szCs w:val="24"/>
        </w:rPr>
        <w:t>adversarial</w:t>
      </w:r>
      <w:r w:rsidRPr="009063E0">
        <w:rPr>
          <w:b/>
          <w:sz w:val="24"/>
          <w:szCs w:val="24"/>
        </w:rPr>
        <w:t xml:space="preserve"> techniques often to master them; this is accomplished by the helper using them often in their regular training. These type techniques can be performed at various degrees of intensity that a dog can take; however using these </w:t>
      </w:r>
      <w:r w:rsidR="00B409D3" w:rsidRPr="009063E0">
        <w:rPr>
          <w:b/>
          <w:sz w:val="24"/>
          <w:szCs w:val="24"/>
        </w:rPr>
        <w:t>techniques</w:t>
      </w:r>
      <w:r w:rsidRPr="009063E0">
        <w:rPr>
          <w:b/>
          <w:sz w:val="24"/>
          <w:szCs w:val="24"/>
        </w:rPr>
        <w:t xml:space="preserve"> often prepares your dog for what</w:t>
      </w:r>
      <w:r w:rsidR="00FC561B" w:rsidRPr="009063E0">
        <w:rPr>
          <w:b/>
          <w:sz w:val="24"/>
          <w:szCs w:val="24"/>
        </w:rPr>
        <w:t xml:space="preserve"> the </w:t>
      </w:r>
      <w:r w:rsidRPr="009063E0">
        <w:rPr>
          <w:b/>
          <w:sz w:val="24"/>
          <w:szCs w:val="24"/>
        </w:rPr>
        <w:t>dog may see in a SDA Trial or real life.</w:t>
      </w:r>
    </w:p>
    <w:p w14:paraId="72B6F55E" w14:textId="77777777" w:rsidR="00B9578C" w:rsidRDefault="00B9578C" w:rsidP="00B9578C">
      <w:pPr>
        <w:pStyle w:val="ListParagraph"/>
      </w:pPr>
    </w:p>
    <w:p w14:paraId="6FF0084A" w14:textId="77777777" w:rsidR="002069B4" w:rsidRDefault="002069B4" w:rsidP="002069B4">
      <w:pPr>
        <w:ind w:left="360"/>
      </w:pPr>
    </w:p>
    <w:sectPr w:rsidR="002069B4" w:rsidSect="009063E0">
      <w:pgSz w:w="12240" w:h="15840"/>
      <w:pgMar w:top="1152" w:right="1080" w:bottom="86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71289"/>
    <w:multiLevelType w:val="hybridMultilevel"/>
    <w:tmpl w:val="F27E4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733"/>
    <w:rsid w:val="000A12D7"/>
    <w:rsid w:val="00105B83"/>
    <w:rsid w:val="0013219A"/>
    <w:rsid w:val="002069B4"/>
    <w:rsid w:val="00290C57"/>
    <w:rsid w:val="004C59E2"/>
    <w:rsid w:val="007400D4"/>
    <w:rsid w:val="0074263C"/>
    <w:rsid w:val="007C6561"/>
    <w:rsid w:val="00801040"/>
    <w:rsid w:val="009063E0"/>
    <w:rsid w:val="00934CB5"/>
    <w:rsid w:val="009945A1"/>
    <w:rsid w:val="009B6733"/>
    <w:rsid w:val="00B409D3"/>
    <w:rsid w:val="00B9578C"/>
    <w:rsid w:val="00C61726"/>
    <w:rsid w:val="00C75E82"/>
    <w:rsid w:val="00D33E69"/>
    <w:rsid w:val="00D41DC8"/>
    <w:rsid w:val="00E661AD"/>
    <w:rsid w:val="00EA2D36"/>
    <w:rsid w:val="00F309C6"/>
    <w:rsid w:val="00FC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F5AB7"/>
  <w15:docId w15:val="{5BE33B0E-EF95-455E-A454-6014BE3B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D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7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8BDA3-3AB3-42CD-B1DB-C301F5F7E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raylj</dc:creator>
  <cp:lastModifiedBy>James Reed</cp:lastModifiedBy>
  <cp:revision>8</cp:revision>
  <dcterms:created xsi:type="dcterms:W3CDTF">2015-01-30T09:31:00Z</dcterms:created>
  <dcterms:modified xsi:type="dcterms:W3CDTF">2018-03-26T17:33:00Z</dcterms:modified>
</cp:coreProperties>
</file>